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F8" w:rsidRDefault="009455F8" w:rsidP="00284147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="006816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504" w:rsidRDefault="00F81504" w:rsidP="00284147">
      <w:pPr>
        <w:autoSpaceDE w:val="0"/>
        <w:autoSpaceDN w:val="0"/>
        <w:adjustRightInd w:val="0"/>
        <w:spacing w:after="72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24001" w:rsidRDefault="00024001" w:rsidP="00024001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8165A">
        <w:rPr>
          <w:rFonts w:ascii="Times New Roman" w:hAnsi="Times New Roman" w:cs="Times New Roman"/>
          <w:sz w:val="28"/>
          <w:szCs w:val="28"/>
        </w:rPr>
        <w:t>6</w:t>
      </w:r>
    </w:p>
    <w:p w:rsidR="00024001" w:rsidRDefault="00024001" w:rsidP="00024001">
      <w:pPr>
        <w:autoSpaceDE w:val="0"/>
        <w:autoSpaceDN w:val="0"/>
        <w:adjustRightInd w:val="0"/>
        <w:spacing w:after="0" w:line="240" w:lineRule="auto"/>
        <w:ind w:firstLine="567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24001" w:rsidRDefault="00024001" w:rsidP="00024001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024001" w:rsidRDefault="00024001" w:rsidP="0002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24001" w:rsidRDefault="00024001" w:rsidP="00024001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расчета суммы субсидии, предоставляемой</w:t>
      </w:r>
    </w:p>
    <w:p w:rsidR="00024001" w:rsidRDefault="00024001" w:rsidP="00024001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оказание поддержки в области развития</w:t>
      </w:r>
    </w:p>
    <w:p w:rsidR="00024001" w:rsidRDefault="00024001" w:rsidP="00024001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производства семян</w:t>
      </w:r>
    </w:p>
    <w:p w:rsidR="00024001" w:rsidRPr="005035E4" w:rsidRDefault="00024001" w:rsidP="00024001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4001" w:rsidRDefault="00024001" w:rsidP="005D1E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субсидии, предоставляемой сельскохозяйственному товаропроизводителю на оказание поддержки в области развития производства семян, рассчитывается по формуле:</w:t>
      </w:r>
    </w:p>
    <w:p w:rsidR="00024001" w:rsidRPr="005A683C" w:rsidRDefault="00024001" w:rsidP="00F310E4">
      <w:pPr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AEC" w:rsidRDefault="00116AEC" w:rsidP="0002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A683C">
        <w:rPr>
          <w:rFonts w:ascii="Times New Roman" w:hAnsi="Times New Roman"/>
          <w:sz w:val="28"/>
          <w:szCs w:val="28"/>
        </w:rPr>
        <w:t>Сум</w:t>
      </w:r>
      <w:r>
        <w:rPr>
          <w:rFonts w:ascii="Times New Roman" w:hAnsi="Times New Roman"/>
          <w:sz w:val="28"/>
          <w:szCs w:val="28"/>
        </w:rPr>
        <w:t>ПС</w:t>
      </w:r>
      <w:proofErr w:type="spellEnd"/>
      <w:r>
        <w:rPr>
          <w:rFonts w:ascii="Times New Roman" w:hAnsi="Times New Roman"/>
          <w:sz w:val="28"/>
          <w:szCs w:val="28"/>
        </w:rPr>
        <w:t xml:space="preserve"> = ПС</w:t>
      </w:r>
      <w:r w:rsidRPr="00116AEC">
        <w:rPr>
          <w:rFonts w:ascii="Times New Roman" w:hAnsi="Times New Roman"/>
          <w:sz w:val="28"/>
          <w:szCs w:val="28"/>
        </w:rPr>
        <w:t xml:space="preserve"> </w:t>
      </w:r>
      <w:r w:rsidRPr="005A683C"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СтПС</w:t>
      </w:r>
      <w:proofErr w:type="spellEnd"/>
      <w:r>
        <w:rPr>
          <w:rFonts w:ascii="Times New Roman" w:hAnsi="Times New Roman"/>
          <w:sz w:val="28"/>
          <w:szCs w:val="28"/>
        </w:rPr>
        <w:t>, где:</w:t>
      </w:r>
    </w:p>
    <w:p w:rsidR="00116AEC" w:rsidRDefault="00116AEC" w:rsidP="000240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4001" w:rsidRDefault="00024001" w:rsidP="005D1E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</w:t>
      </w:r>
      <w:r w:rsidR="00F310E4">
        <w:rPr>
          <w:rFonts w:ascii="Times New Roman" w:hAnsi="Times New Roman"/>
          <w:sz w:val="28"/>
          <w:szCs w:val="28"/>
        </w:rPr>
        <w:t xml:space="preserve"> ‒ площадь, занятая в году, предшествующем году обращения за субсидией, </w:t>
      </w:r>
      <w:r w:rsidR="00116AEC">
        <w:rPr>
          <w:rFonts w:ascii="Times New Roman" w:hAnsi="Times New Roman" w:cs="Times New Roman"/>
          <w:sz w:val="28"/>
          <w:szCs w:val="28"/>
        </w:rPr>
        <w:t xml:space="preserve">оригинальным или элитным </w:t>
      </w:r>
      <w:r w:rsidR="00116AEC" w:rsidRPr="00B24F59">
        <w:rPr>
          <w:rFonts w:ascii="Times New Roman" w:hAnsi="Times New Roman" w:cs="Times New Roman"/>
          <w:sz w:val="28"/>
          <w:szCs w:val="28"/>
        </w:rPr>
        <w:t xml:space="preserve">семенным картофелем и (или) </w:t>
      </w:r>
      <w:r w:rsidR="00116AEC">
        <w:rPr>
          <w:rFonts w:ascii="Times New Roman" w:hAnsi="Times New Roman" w:cs="Times New Roman"/>
          <w:sz w:val="28"/>
          <w:szCs w:val="28"/>
        </w:rPr>
        <w:t xml:space="preserve">семенными посевами </w:t>
      </w:r>
      <w:r w:rsidR="00116AEC" w:rsidRPr="00B24F59">
        <w:rPr>
          <w:rFonts w:ascii="Times New Roman" w:hAnsi="Times New Roman" w:cs="Times New Roman"/>
          <w:sz w:val="28"/>
          <w:szCs w:val="28"/>
        </w:rPr>
        <w:t>овощ</w:t>
      </w:r>
      <w:r w:rsidR="00116AEC">
        <w:rPr>
          <w:rFonts w:ascii="Times New Roman" w:hAnsi="Times New Roman" w:cs="Times New Roman"/>
          <w:sz w:val="28"/>
          <w:szCs w:val="28"/>
        </w:rPr>
        <w:t>ных культур</w:t>
      </w:r>
      <w:r w:rsidR="00116AEC" w:rsidRPr="00B24F59">
        <w:rPr>
          <w:rFonts w:ascii="Times New Roman" w:hAnsi="Times New Roman" w:cs="Times New Roman"/>
          <w:sz w:val="28"/>
          <w:szCs w:val="28"/>
        </w:rPr>
        <w:t xml:space="preserve"> открытого грунта</w:t>
      </w:r>
      <w:r w:rsidR="00F310E4">
        <w:rPr>
          <w:rFonts w:ascii="Times New Roman" w:hAnsi="Times New Roman"/>
          <w:sz w:val="28"/>
          <w:szCs w:val="28"/>
        </w:rPr>
        <w:t>,</w:t>
      </w:r>
      <w:r w:rsidR="00F310E4" w:rsidRPr="005A683C">
        <w:rPr>
          <w:rFonts w:ascii="Times New Roman" w:hAnsi="Times New Roman"/>
          <w:sz w:val="28"/>
          <w:szCs w:val="28"/>
        </w:rPr>
        <w:t xml:space="preserve"> </w:t>
      </w:r>
      <w:r w:rsidRPr="005A683C">
        <w:rPr>
          <w:rFonts w:ascii="Times New Roman" w:hAnsi="Times New Roman"/>
          <w:sz w:val="28"/>
          <w:szCs w:val="28"/>
        </w:rPr>
        <w:t>конкретного сельскохозяйственного товаропроизводителя</w:t>
      </w:r>
      <w:r>
        <w:rPr>
          <w:rFonts w:ascii="Times New Roman" w:hAnsi="Times New Roman"/>
          <w:sz w:val="28"/>
          <w:szCs w:val="28"/>
        </w:rPr>
        <w:t xml:space="preserve"> (</w:t>
      </w:r>
      <w:r w:rsidR="00DF0EC6">
        <w:rPr>
          <w:rFonts w:ascii="Times New Roman" w:hAnsi="Times New Roman"/>
          <w:sz w:val="28"/>
          <w:szCs w:val="28"/>
        </w:rPr>
        <w:t>гектаров</w:t>
      </w:r>
      <w:r>
        <w:rPr>
          <w:rFonts w:ascii="Times New Roman" w:hAnsi="Times New Roman"/>
          <w:sz w:val="28"/>
          <w:szCs w:val="28"/>
        </w:rPr>
        <w:t>)</w:t>
      </w:r>
      <w:r w:rsidR="00914599">
        <w:rPr>
          <w:rFonts w:ascii="Times New Roman" w:hAnsi="Times New Roman"/>
          <w:sz w:val="28"/>
          <w:szCs w:val="28"/>
        </w:rPr>
        <w:t>;</w:t>
      </w:r>
    </w:p>
    <w:p w:rsidR="00116AEC" w:rsidRPr="00EC5190" w:rsidRDefault="00116AEC" w:rsidP="0011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СтПС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EC5190">
        <w:rPr>
          <w:rFonts w:ascii="Times New Roman" w:hAnsi="Times New Roman" w:cs="Times New Roman"/>
          <w:sz w:val="28"/>
          <w:szCs w:val="28"/>
        </w:rPr>
        <w:t xml:space="preserve">ставка субсидии за счет средств федерального </w:t>
      </w:r>
      <w:r w:rsidR="000A7F4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C5190">
        <w:rPr>
          <w:rFonts w:ascii="Times New Roman" w:hAnsi="Times New Roman" w:cs="Times New Roman"/>
          <w:sz w:val="28"/>
          <w:szCs w:val="28"/>
        </w:rPr>
        <w:t xml:space="preserve">и (или) областного бюджета на </w:t>
      </w:r>
      <w:r>
        <w:rPr>
          <w:rFonts w:ascii="Times New Roman" w:hAnsi="Times New Roman" w:cs="Times New Roman"/>
          <w:sz w:val="28"/>
          <w:szCs w:val="28"/>
        </w:rPr>
        <w:t>оказание поддержки в области развития производства семян</w:t>
      </w:r>
      <w:r w:rsidRPr="00EC5190">
        <w:rPr>
          <w:rFonts w:ascii="Times New Roman" w:hAnsi="Times New Roman" w:cs="Times New Roman"/>
          <w:sz w:val="28"/>
          <w:szCs w:val="28"/>
        </w:rPr>
        <w:t xml:space="preserve"> (рублей на гектар), рассчитываемая по формуле:</w:t>
      </w:r>
    </w:p>
    <w:p w:rsidR="00116AEC" w:rsidRPr="00EC5190" w:rsidRDefault="00116AEC" w:rsidP="00116AEC">
      <w:pPr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6AEC" w:rsidRPr="00CB4174" w:rsidRDefault="00116AEC" w:rsidP="00116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5190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EC5190">
        <w:rPr>
          <w:rFonts w:ascii="Times New Roman" w:hAnsi="Times New Roman" w:cs="Times New Roman"/>
          <w:sz w:val="28"/>
          <w:szCs w:val="28"/>
        </w:rPr>
        <w:t xml:space="preserve"> = ОС</w:t>
      </w:r>
      <w:r>
        <w:rPr>
          <w:rFonts w:ascii="Times New Roman" w:hAnsi="Times New Roman" w:cs="Times New Roman"/>
          <w:sz w:val="28"/>
          <w:szCs w:val="28"/>
        </w:rPr>
        <w:t>ПС</w:t>
      </w:r>
      <w:r w:rsidRPr="00EC5190">
        <w:rPr>
          <w:rFonts w:ascii="Times New Roman" w:hAnsi="Times New Roman" w:cs="Times New Roman"/>
          <w:sz w:val="28"/>
          <w:szCs w:val="28"/>
        </w:rPr>
        <w:t xml:space="preserve"> / ∑</w:t>
      </w:r>
      <w:r>
        <w:rPr>
          <w:rFonts w:ascii="Times New Roman" w:hAnsi="Times New Roman" w:cs="Times New Roman"/>
          <w:sz w:val="28"/>
          <w:szCs w:val="28"/>
        </w:rPr>
        <w:t>ПС</w:t>
      </w:r>
      <w:r w:rsidRPr="00EC5190">
        <w:rPr>
          <w:rFonts w:ascii="Times New Roman" w:hAnsi="Times New Roman" w:cs="Times New Roman"/>
          <w:sz w:val="28"/>
          <w:szCs w:val="28"/>
        </w:rPr>
        <w:t>, где:</w:t>
      </w:r>
    </w:p>
    <w:p w:rsidR="00116AEC" w:rsidRDefault="00116AEC" w:rsidP="005D1E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6AEC" w:rsidRPr="005A683C" w:rsidRDefault="00116AEC" w:rsidP="00116A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pacing w:val="-6"/>
          <w:sz w:val="28"/>
          <w:szCs w:val="28"/>
        </w:rPr>
        <w:t>ОС</w:t>
      </w:r>
      <w:r>
        <w:rPr>
          <w:rFonts w:ascii="Times New Roman" w:hAnsi="Times New Roman"/>
          <w:spacing w:val="-6"/>
          <w:sz w:val="28"/>
          <w:szCs w:val="28"/>
        </w:rPr>
        <w:t>ПС</w:t>
      </w:r>
      <w:r w:rsidRPr="005A683C">
        <w:rPr>
          <w:rFonts w:ascii="Times New Roman" w:hAnsi="Times New Roman"/>
          <w:spacing w:val="-6"/>
          <w:sz w:val="28"/>
          <w:szCs w:val="28"/>
        </w:rPr>
        <w:t xml:space="preserve"> ‒ объем средств, предоставляемых в соответствующем финансовом году </w:t>
      </w:r>
      <w:r w:rsidRPr="005A683C">
        <w:rPr>
          <w:rFonts w:ascii="Times New Roman" w:hAnsi="Times New Roman"/>
          <w:spacing w:val="2"/>
          <w:sz w:val="28"/>
          <w:szCs w:val="28"/>
        </w:rPr>
        <w:t xml:space="preserve">из областного бюджета </w:t>
      </w:r>
      <w:r w:rsidR="00EA0295" w:rsidRPr="00EC5190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</w:t>
      </w:r>
      <w:r w:rsidR="000A7F4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A0295" w:rsidRPr="00EC5190">
        <w:rPr>
          <w:rFonts w:ascii="Times New Roman" w:hAnsi="Times New Roman" w:cs="Times New Roman"/>
          <w:sz w:val="28"/>
          <w:szCs w:val="28"/>
        </w:rPr>
        <w:t xml:space="preserve">и (или) областного бюджета </w:t>
      </w:r>
      <w:r>
        <w:rPr>
          <w:rFonts w:ascii="Times New Roman" w:hAnsi="Times New Roman"/>
          <w:sz w:val="28"/>
          <w:szCs w:val="28"/>
        </w:rPr>
        <w:t>н</w:t>
      </w:r>
      <w:r w:rsidRPr="005A683C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оказание поддержки в области развития производства семян</w:t>
      </w:r>
      <w:r w:rsidRPr="005A683C">
        <w:rPr>
          <w:rFonts w:ascii="Times New Roman" w:hAnsi="Times New Roman"/>
          <w:spacing w:val="-6"/>
          <w:sz w:val="28"/>
          <w:szCs w:val="28"/>
        </w:rPr>
        <w:t xml:space="preserve"> (рублей)</w:t>
      </w:r>
      <w:r w:rsidR="000A7F46">
        <w:rPr>
          <w:rFonts w:ascii="Times New Roman" w:hAnsi="Times New Roman"/>
          <w:sz w:val="28"/>
          <w:szCs w:val="28"/>
        </w:rPr>
        <w:t>,</w:t>
      </w:r>
    </w:p>
    <w:p w:rsidR="00DF0EC6" w:rsidRDefault="00116AEC" w:rsidP="005D1E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190">
        <w:rPr>
          <w:rFonts w:ascii="Times New Roman" w:hAnsi="Times New Roman" w:cs="Times New Roman"/>
          <w:sz w:val="28"/>
          <w:szCs w:val="28"/>
        </w:rPr>
        <w:t>∑</w:t>
      </w:r>
      <w:r>
        <w:rPr>
          <w:rFonts w:ascii="Times New Roman" w:hAnsi="Times New Roman" w:cs="Times New Roman"/>
          <w:sz w:val="28"/>
          <w:szCs w:val="28"/>
        </w:rPr>
        <w:t>ПС</w:t>
      </w:r>
      <w:r w:rsidR="00024001" w:rsidRPr="005A683C">
        <w:rPr>
          <w:rFonts w:ascii="Times New Roman" w:hAnsi="Times New Roman"/>
          <w:sz w:val="28"/>
          <w:szCs w:val="28"/>
        </w:rPr>
        <w:t xml:space="preserve"> ‒ сумма </w:t>
      </w:r>
      <w:r w:rsidR="00DF0EC6">
        <w:rPr>
          <w:rFonts w:ascii="Times New Roman" w:hAnsi="Times New Roman"/>
          <w:sz w:val="28"/>
          <w:szCs w:val="28"/>
        </w:rPr>
        <w:t>площадей</w:t>
      </w:r>
      <w:r w:rsidR="00F81504">
        <w:rPr>
          <w:rFonts w:ascii="Times New Roman" w:hAnsi="Times New Roman"/>
          <w:sz w:val="28"/>
          <w:szCs w:val="28"/>
        </w:rPr>
        <w:t xml:space="preserve">, занятых в году, предшествующем году обращения за субсидией, </w:t>
      </w:r>
      <w:r>
        <w:rPr>
          <w:rFonts w:ascii="Times New Roman" w:hAnsi="Times New Roman" w:cs="Times New Roman"/>
          <w:sz w:val="28"/>
          <w:szCs w:val="28"/>
        </w:rPr>
        <w:t xml:space="preserve">оригинальным или элитным </w:t>
      </w:r>
      <w:r w:rsidRPr="00B24F59">
        <w:rPr>
          <w:rFonts w:ascii="Times New Roman" w:hAnsi="Times New Roman" w:cs="Times New Roman"/>
          <w:sz w:val="28"/>
          <w:szCs w:val="28"/>
        </w:rPr>
        <w:t xml:space="preserve">семенным картофелем и (или) </w:t>
      </w:r>
      <w:r>
        <w:rPr>
          <w:rFonts w:ascii="Times New Roman" w:hAnsi="Times New Roman" w:cs="Times New Roman"/>
          <w:sz w:val="28"/>
          <w:szCs w:val="28"/>
        </w:rPr>
        <w:t xml:space="preserve">семенными посевами </w:t>
      </w:r>
      <w:r w:rsidRPr="00B24F59">
        <w:rPr>
          <w:rFonts w:ascii="Times New Roman" w:hAnsi="Times New Roman" w:cs="Times New Roman"/>
          <w:sz w:val="28"/>
          <w:szCs w:val="28"/>
        </w:rPr>
        <w:t>овощ</w:t>
      </w:r>
      <w:r>
        <w:rPr>
          <w:rFonts w:ascii="Times New Roman" w:hAnsi="Times New Roman" w:cs="Times New Roman"/>
          <w:sz w:val="28"/>
          <w:szCs w:val="28"/>
        </w:rPr>
        <w:t>ных культур</w:t>
      </w:r>
      <w:r w:rsidRPr="00B24F59">
        <w:rPr>
          <w:rFonts w:ascii="Times New Roman" w:hAnsi="Times New Roman" w:cs="Times New Roman"/>
          <w:sz w:val="28"/>
          <w:szCs w:val="28"/>
        </w:rPr>
        <w:t xml:space="preserve"> открытого грунта</w:t>
      </w:r>
      <w:r w:rsidR="00F81504">
        <w:rPr>
          <w:rFonts w:ascii="Times New Roman" w:hAnsi="Times New Roman"/>
          <w:sz w:val="28"/>
          <w:szCs w:val="28"/>
        </w:rPr>
        <w:t xml:space="preserve">, всех </w:t>
      </w:r>
      <w:r w:rsidR="00DF0EC6" w:rsidRPr="005A683C">
        <w:rPr>
          <w:rFonts w:ascii="Times New Roman" w:hAnsi="Times New Roman"/>
          <w:sz w:val="28"/>
          <w:szCs w:val="28"/>
        </w:rPr>
        <w:t>сельскохозяйственн</w:t>
      </w:r>
      <w:r w:rsidR="00DF0EC6">
        <w:rPr>
          <w:rFonts w:ascii="Times New Roman" w:hAnsi="Times New Roman"/>
          <w:sz w:val="28"/>
          <w:szCs w:val="28"/>
        </w:rPr>
        <w:t>ых</w:t>
      </w:r>
      <w:r w:rsidR="00DF0EC6" w:rsidRPr="005A683C">
        <w:rPr>
          <w:rFonts w:ascii="Times New Roman" w:hAnsi="Times New Roman"/>
          <w:sz w:val="28"/>
          <w:szCs w:val="28"/>
        </w:rPr>
        <w:t xml:space="preserve"> товаропроизводител</w:t>
      </w:r>
      <w:r w:rsidR="00DF0EC6">
        <w:rPr>
          <w:rFonts w:ascii="Times New Roman" w:hAnsi="Times New Roman"/>
          <w:sz w:val="28"/>
          <w:szCs w:val="28"/>
        </w:rPr>
        <w:t xml:space="preserve">ей, </w:t>
      </w:r>
      <w:r w:rsidR="00F81504">
        <w:rPr>
          <w:rFonts w:ascii="Times New Roman" w:hAnsi="Times New Roman" w:cs="Times New Roman"/>
          <w:sz w:val="28"/>
          <w:szCs w:val="28"/>
        </w:rPr>
        <w:t>обратившихся</w:t>
      </w:r>
      <w:r w:rsidR="00DF0EC6" w:rsidRPr="00396FAA">
        <w:rPr>
          <w:rFonts w:ascii="Times New Roman" w:hAnsi="Times New Roman" w:cs="Times New Roman"/>
          <w:sz w:val="28"/>
          <w:szCs w:val="28"/>
        </w:rPr>
        <w:t xml:space="preserve"> в текущем </w:t>
      </w:r>
      <w:r w:rsidR="00DF0EC6" w:rsidRPr="00396FAA">
        <w:rPr>
          <w:rFonts w:ascii="Times New Roman" w:hAnsi="Times New Roman" w:cs="Times New Roman"/>
          <w:sz w:val="28"/>
          <w:szCs w:val="28"/>
        </w:rPr>
        <w:lastRenderedPageBreak/>
        <w:t>финанс</w:t>
      </w:r>
      <w:r w:rsidR="00DF0EC6"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="00DF0EC6" w:rsidRPr="00396FAA">
        <w:rPr>
          <w:rFonts w:ascii="Times New Roman" w:hAnsi="Times New Roman" w:cs="Times New Roman"/>
          <w:sz w:val="28"/>
          <w:szCs w:val="28"/>
        </w:rPr>
        <w:t>)</w:t>
      </w:r>
      <w:r w:rsidR="00F310E4">
        <w:rPr>
          <w:rFonts w:ascii="Times New Roman" w:hAnsi="Times New Roman" w:cs="Times New Roman"/>
          <w:sz w:val="28"/>
          <w:szCs w:val="28"/>
        </w:rPr>
        <w:t>. Сумма таких площадей о</w:t>
      </w:r>
      <w:r w:rsidR="00DF0EC6" w:rsidRPr="00396FAA">
        <w:rPr>
          <w:rFonts w:ascii="Times New Roman" w:hAnsi="Times New Roman" w:cs="Times New Roman"/>
          <w:sz w:val="28"/>
          <w:szCs w:val="28"/>
        </w:rPr>
        <w:t>пределяется на основании</w:t>
      </w:r>
      <w:r w:rsidR="00DF0EC6" w:rsidRPr="00EE14D6">
        <w:rPr>
          <w:rFonts w:ascii="Times New Roman" w:hAnsi="Times New Roman" w:cs="Times New Roman"/>
          <w:sz w:val="28"/>
          <w:szCs w:val="28"/>
        </w:rPr>
        <w:t xml:space="preserve"> </w:t>
      </w:r>
      <w:r w:rsidR="00DF0EC6">
        <w:rPr>
          <w:rFonts w:ascii="Times New Roman" w:hAnsi="Times New Roman" w:cs="Times New Roman"/>
          <w:sz w:val="28"/>
          <w:szCs w:val="28"/>
        </w:rPr>
        <w:t>представленных</w:t>
      </w:r>
      <w:r w:rsidR="00DF0EC6"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</w:t>
      </w:r>
      <w:r w:rsidR="00F310E4">
        <w:rPr>
          <w:rFonts w:ascii="Times New Roman" w:hAnsi="Times New Roman" w:cs="Times New Roman"/>
          <w:sz w:val="28"/>
          <w:szCs w:val="28"/>
        </w:rPr>
        <w:t>заявлений, составленных</w:t>
      </w:r>
      <w:r w:rsidR="0035235C">
        <w:rPr>
          <w:rFonts w:ascii="Times New Roman" w:hAnsi="Times New Roman" w:cs="Times New Roman"/>
          <w:sz w:val="28"/>
          <w:szCs w:val="28"/>
        </w:rPr>
        <w:t xml:space="preserve"> </w:t>
      </w:r>
      <w:r w:rsidR="00DF0EC6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DF0EC6"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министерства</w:t>
      </w:r>
      <w:r w:rsidR="00DF0EC6">
        <w:rPr>
          <w:rFonts w:ascii="Times New Roman" w:hAnsi="Times New Roman" w:cs="Times New Roman"/>
          <w:sz w:val="28"/>
          <w:szCs w:val="28"/>
        </w:rPr>
        <w:t>.</w:t>
      </w:r>
    </w:p>
    <w:p w:rsidR="00024001" w:rsidRDefault="00024001" w:rsidP="005D1E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размер субсидии за счет средств федерального</w:t>
      </w:r>
      <w:r w:rsidR="0035235C">
        <w:rPr>
          <w:rFonts w:ascii="Times New Roman" w:hAnsi="Times New Roman" w:cs="Times New Roman"/>
          <w:sz w:val="28"/>
          <w:szCs w:val="28"/>
        </w:rPr>
        <w:t xml:space="preserve"> </w:t>
      </w:r>
      <w:r w:rsidR="000A7F46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A0295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EA0295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превышает 100% затрат сельскохозяйственного товаропроизводителя на </w:t>
      </w:r>
      <w:r w:rsidR="00DF0EC6">
        <w:rPr>
          <w:rFonts w:ascii="Times New Roman" w:hAnsi="Times New Roman" w:cs="Times New Roman"/>
          <w:sz w:val="28"/>
          <w:szCs w:val="28"/>
        </w:rPr>
        <w:t>развитие производства семян</w:t>
      </w:r>
      <w:r>
        <w:rPr>
          <w:rFonts w:ascii="Times New Roman" w:hAnsi="Times New Roman" w:cs="Times New Roman"/>
          <w:sz w:val="28"/>
          <w:szCs w:val="28"/>
        </w:rPr>
        <w:t>, такому сельскохозяйственному товаропроизводителю выплачивается субсидия в размере 100% указанных затрат.</w:t>
      </w:r>
    </w:p>
    <w:p w:rsidR="009455F8" w:rsidRDefault="00024001" w:rsidP="005D1E6D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</w:t>
      </w:r>
      <w:r w:rsidR="005D1E6D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области в соответствии с настоящей методикой расчета суммы субсидии</w:t>
      </w:r>
      <w:r w:rsidR="005D1E6D">
        <w:rPr>
          <w:rFonts w:ascii="Times New Roman" w:hAnsi="Times New Roman" w:cs="Times New Roman"/>
          <w:sz w:val="28"/>
          <w:szCs w:val="28"/>
        </w:rPr>
        <w:t>, 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EC6">
        <w:rPr>
          <w:rFonts w:ascii="Times New Roman" w:hAnsi="Times New Roman" w:cs="Times New Roman"/>
          <w:sz w:val="28"/>
          <w:szCs w:val="28"/>
        </w:rPr>
        <w:t>на оказание поддержки в области развития производства семян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24001" w:rsidRDefault="009455F8" w:rsidP="005D1E6D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024001" w:rsidSect="00EF63DA">
      <w:headerReference w:type="default" r:id="rId8"/>
      <w:headerReference w:type="first" r:id="rId9"/>
      <w:pgSz w:w="11905" w:h="16838"/>
      <w:pgMar w:top="1134" w:right="850" w:bottom="1134" w:left="1701" w:header="0" w:footer="0" w:gutter="0"/>
      <w:pgNumType w:start="3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F8" w:rsidRDefault="00E70EF8" w:rsidP="00E92E8A">
      <w:pPr>
        <w:spacing w:after="0" w:line="240" w:lineRule="auto"/>
      </w:pPr>
      <w:r>
        <w:separator/>
      </w:r>
    </w:p>
  </w:endnote>
  <w:endnote w:type="continuationSeparator" w:id="0">
    <w:p w:rsidR="00E70EF8" w:rsidRDefault="00E70EF8" w:rsidP="00E9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F8" w:rsidRDefault="00E70EF8" w:rsidP="00E92E8A">
      <w:pPr>
        <w:spacing w:after="0" w:line="240" w:lineRule="auto"/>
      </w:pPr>
      <w:r>
        <w:separator/>
      </w:r>
    </w:p>
  </w:footnote>
  <w:footnote w:type="continuationSeparator" w:id="0">
    <w:p w:rsidR="00E70EF8" w:rsidRDefault="00E70EF8" w:rsidP="00E9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8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6AEC" w:rsidRDefault="00116AEC">
        <w:pPr>
          <w:pStyle w:val="a5"/>
          <w:jc w:val="center"/>
        </w:pPr>
      </w:p>
      <w:p w:rsidR="00116AEC" w:rsidRPr="00755C2D" w:rsidRDefault="00F80E9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5C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16AEC" w:rsidRPr="00755C2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55C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486A">
          <w:rPr>
            <w:rFonts w:ascii="Times New Roman" w:hAnsi="Times New Roman" w:cs="Times New Roman"/>
            <w:noProof/>
            <w:sz w:val="28"/>
            <w:szCs w:val="28"/>
          </w:rPr>
          <w:t>32</w:t>
        </w:r>
        <w:r w:rsidRPr="00755C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6AEC" w:rsidRDefault="00116A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EC" w:rsidRDefault="00116AEC">
    <w:pPr>
      <w:pStyle w:val="a5"/>
      <w:jc w:val="center"/>
    </w:pPr>
  </w:p>
  <w:p w:rsidR="00116AEC" w:rsidRPr="00F03991" w:rsidRDefault="00E70EF8">
    <w:pPr>
      <w:pStyle w:val="a5"/>
      <w:jc w:val="center"/>
      <w:rPr>
        <w:rFonts w:ascii="Times New Roman" w:hAnsi="Times New Roman" w:cs="Times New Roman"/>
        <w:sz w:val="28"/>
      </w:rPr>
    </w:pPr>
    <w:sdt>
      <w:sdtPr>
        <w:id w:val="16005165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r w:rsidR="00F80E9D" w:rsidRPr="00F03991">
          <w:rPr>
            <w:rFonts w:ascii="Times New Roman" w:hAnsi="Times New Roman" w:cs="Times New Roman"/>
            <w:sz w:val="28"/>
          </w:rPr>
          <w:fldChar w:fldCharType="begin"/>
        </w:r>
        <w:r w:rsidR="00116AEC" w:rsidRPr="00F03991">
          <w:rPr>
            <w:rFonts w:ascii="Times New Roman" w:hAnsi="Times New Roman" w:cs="Times New Roman"/>
            <w:sz w:val="28"/>
          </w:rPr>
          <w:instrText>PAGE   \* MERGEFORMAT</w:instrText>
        </w:r>
        <w:r w:rsidR="00F80E9D" w:rsidRPr="00F03991">
          <w:rPr>
            <w:rFonts w:ascii="Times New Roman" w:hAnsi="Times New Roman" w:cs="Times New Roman"/>
            <w:sz w:val="28"/>
          </w:rPr>
          <w:fldChar w:fldCharType="separate"/>
        </w:r>
        <w:r w:rsidR="002D486A">
          <w:rPr>
            <w:rFonts w:ascii="Times New Roman" w:hAnsi="Times New Roman" w:cs="Times New Roman"/>
            <w:noProof/>
            <w:sz w:val="28"/>
          </w:rPr>
          <w:t>31</w:t>
        </w:r>
        <w:r w:rsidR="00F80E9D" w:rsidRPr="00F03991">
          <w:rPr>
            <w:rFonts w:ascii="Times New Roman" w:hAnsi="Times New Roman" w:cs="Times New Roman"/>
            <w:sz w:val="28"/>
          </w:rPr>
          <w:fldChar w:fldCharType="end"/>
        </w:r>
      </w:sdtContent>
    </w:sdt>
  </w:p>
  <w:p w:rsidR="00116AEC" w:rsidRDefault="00116A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174"/>
    <w:rsid w:val="00024001"/>
    <w:rsid w:val="000364E1"/>
    <w:rsid w:val="00040AFA"/>
    <w:rsid w:val="000A7F46"/>
    <w:rsid w:val="00116AEC"/>
    <w:rsid w:val="00181625"/>
    <w:rsid w:val="001A1F5D"/>
    <w:rsid w:val="001C557A"/>
    <w:rsid w:val="001D7D57"/>
    <w:rsid w:val="001E7597"/>
    <w:rsid w:val="00284147"/>
    <w:rsid w:val="002D486A"/>
    <w:rsid w:val="00351251"/>
    <w:rsid w:val="0035235C"/>
    <w:rsid w:val="003D5527"/>
    <w:rsid w:val="004D70D0"/>
    <w:rsid w:val="004F43DD"/>
    <w:rsid w:val="005035E4"/>
    <w:rsid w:val="00522543"/>
    <w:rsid w:val="00534593"/>
    <w:rsid w:val="00541748"/>
    <w:rsid w:val="005659D3"/>
    <w:rsid w:val="005D184E"/>
    <w:rsid w:val="005D1E6D"/>
    <w:rsid w:val="005D4267"/>
    <w:rsid w:val="005E2FE9"/>
    <w:rsid w:val="005E6489"/>
    <w:rsid w:val="006339EA"/>
    <w:rsid w:val="00663647"/>
    <w:rsid w:val="00671255"/>
    <w:rsid w:val="006732FE"/>
    <w:rsid w:val="0068165A"/>
    <w:rsid w:val="006A3D47"/>
    <w:rsid w:val="006D05EB"/>
    <w:rsid w:val="006F51E7"/>
    <w:rsid w:val="007155CC"/>
    <w:rsid w:val="00755C2D"/>
    <w:rsid w:val="007F766C"/>
    <w:rsid w:val="00845E9D"/>
    <w:rsid w:val="00860BF4"/>
    <w:rsid w:val="008F613F"/>
    <w:rsid w:val="008F76A7"/>
    <w:rsid w:val="00902E12"/>
    <w:rsid w:val="00914599"/>
    <w:rsid w:val="009455F8"/>
    <w:rsid w:val="00AB2D2F"/>
    <w:rsid w:val="00AF0751"/>
    <w:rsid w:val="00B213CA"/>
    <w:rsid w:val="00C214DA"/>
    <w:rsid w:val="00C45688"/>
    <w:rsid w:val="00C84AB5"/>
    <w:rsid w:val="00CB4174"/>
    <w:rsid w:val="00D025F2"/>
    <w:rsid w:val="00D24D91"/>
    <w:rsid w:val="00DA3E24"/>
    <w:rsid w:val="00DF0EC6"/>
    <w:rsid w:val="00E33629"/>
    <w:rsid w:val="00E668AF"/>
    <w:rsid w:val="00E70EF8"/>
    <w:rsid w:val="00E92E8A"/>
    <w:rsid w:val="00EA0295"/>
    <w:rsid w:val="00EF63DA"/>
    <w:rsid w:val="00EF7972"/>
    <w:rsid w:val="00F03991"/>
    <w:rsid w:val="00F310E4"/>
    <w:rsid w:val="00F45AF7"/>
    <w:rsid w:val="00F80E9D"/>
    <w:rsid w:val="00F81504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1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E8A"/>
  </w:style>
  <w:style w:type="paragraph" w:styleId="a7">
    <w:name w:val="footer"/>
    <w:basedOn w:val="a"/>
    <w:link w:val="a8"/>
    <w:uiPriority w:val="99"/>
    <w:unhideWhenUsed/>
    <w:rsid w:val="00E9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2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9061B-63E6-41B4-8163-58C63C12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OR3</dc:creator>
  <cp:lastModifiedBy>slobodina_ai</cp:lastModifiedBy>
  <cp:revision>22</cp:revision>
  <cp:lastPrinted>2020-03-10T08:18:00Z</cp:lastPrinted>
  <dcterms:created xsi:type="dcterms:W3CDTF">2019-11-22T12:56:00Z</dcterms:created>
  <dcterms:modified xsi:type="dcterms:W3CDTF">2020-03-10T15:37:00Z</dcterms:modified>
</cp:coreProperties>
</file>